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“</w:t>
      </w:r>
      <w:r>
        <w:rPr>
          <w:rFonts w:hint="eastAsia"/>
          <w:b/>
          <w:bCs/>
          <w:sz w:val="40"/>
          <w:szCs w:val="40"/>
          <w:lang w:val="en-US" w:eastAsia="zh-CN"/>
        </w:rPr>
        <w:t>2024</w:t>
      </w:r>
      <w:r>
        <w:rPr>
          <w:rFonts w:hint="eastAsia"/>
          <w:sz w:val="40"/>
          <w:szCs w:val="40"/>
          <w:lang w:val="en-US" w:eastAsia="zh-CN"/>
        </w:rPr>
        <w:t>全省企业管理创新能力提升培训”报名回执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657"/>
        <w:gridCol w:w="3311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7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联系电话/手机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报名联系人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接收发票电子信箱</w:t>
            </w:r>
          </w:p>
        </w:tc>
        <w:tc>
          <w:tcPr>
            <w:tcW w:w="5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开票单位名称</w:t>
            </w:r>
          </w:p>
        </w:tc>
        <w:tc>
          <w:tcPr>
            <w:tcW w:w="7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7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地址、电话</w:t>
            </w:r>
          </w:p>
        </w:tc>
        <w:tc>
          <w:tcPr>
            <w:tcW w:w="7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开户行</w:t>
            </w: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账号</w:t>
            </w:r>
          </w:p>
        </w:tc>
        <w:tc>
          <w:tcPr>
            <w:tcW w:w="7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请选择开具增值税发票类别（画√）</w:t>
            </w:r>
          </w:p>
        </w:tc>
        <w:tc>
          <w:tcPr>
            <w:tcW w:w="73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电子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专票（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 xml:space="preserve">）       </w:t>
            </w:r>
            <w:r>
              <w:rPr>
                <w:rFonts w:hint="eastAsia" w:eastAsia="黑体" w:cs="Times New Roman"/>
                <w:sz w:val="24"/>
                <w:szCs w:val="24"/>
                <w:vertAlign w:val="baseline"/>
                <w:lang w:val="en-US" w:eastAsia="zh-CN"/>
              </w:rPr>
              <w:t>电子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普票（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</w:tbl>
    <w:p>
      <w:pPr>
        <w:ind w:left="0" w:leftChars="0"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注：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1.请确保填写的开票信息准确无误；2.请务必于4月22日前报名并交纳培训费，报名回执发送电子邮件至QYGL1980@163.com</w:t>
      </w:r>
    </w:p>
    <w:p>
      <w:pPr>
        <w:ind w:left="0" w:leftChars="0" w:firstLine="560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MjU2Y2Y0MWUzZjg5MDA4NDgzMmM4ZTYzODA4MzkifQ=="/>
  </w:docVars>
  <w:rsids>
    <w:rsidRoot w:val="10283903"/>
    <w:rsid w:val="01AE3368"/>
    <w:rsid w:val="03345473"/>
    <w:rsid w:val="051536FE"/>
    <w:rsid w:val="06295921"/>
    <w:rsid w:val="06CB0518"/>
    <w:rsid w:val="0768022C"/>
    <w:rsid w:val="07B23486"/>
    <w:rsid w:val="0A8F3D04"/>
    <w:rsid w:val="0D720FA3"/>
    <w:rsid w:val="0E1C01D9"/>
    <w:rsid w:val="0E80608C"/>
    <w:rsid w:val="0F4E1CE6"/>
    <w:rsid w:val="10283903"/>
    <w:rsid w:val="17DB07D7"/>
    <w:rsid w:val="1CBD59E0"/>
    <w:rsid w:val="21194DC7"/>
    <w:rsid w:val="22A909BF"/>
    <w:rsid w:val="23377FEE"/>
    <w:rsid w:val="25257535"/>
    <w:rsid w:val="25DD571A"/>
    <w:rsid w:val="285A5748"/>
    <w:rsid w:val="28D17481"/>
    <w:rsid w:val="2EB21E3A"/>
    <w:rsid w:val="31330E28"/>
    <w:rsid w:val="33437504"/>
    <w:rsid w:val="338B0EAB"/>
    <w:rsid w:val="33AE08E1"/>
    <w:rsid w:val="34D83EE1"/>
    <w:rsid w:val="373C022C"/>
    <w:rsid w:val="3C1B18D3"/>
    <w:rsid w:val="3C93090D"/>
    <w:rsid w:val="3F11495A"/>
    <w:rsid w:val="406B1E48"/>
    <w:rsid w:val="40C33A32"/>
    <w:rsid w:val="432718E8"/>
    <w:rsid w:val="45835E86"/>
    <w:rsid w:val="46FB29D1"/>
    <w:rsid w:val="47F6293F"/>
    <w:rsid w:val="4A5B1180"/>
    <w:rsid w:val="4C911917"/>
    <w:rsid w:val="4D6B16DA"/>
    <w:rsid w:val="4F867008"/>
    <w:rsid w:val="4FDD43E5"/>
    <w:rsid w:val="52E2243E"/>
    <w:rsid w:val="53E7248E"/>
    <w:rsid w:val="54C55B73"/>
    <w:rsid w:val="56792D6E"/>
    <w:rsid w:val="56F3629C"/>
    <w:rsid w:val="58C606E3"/>
    <w:rsid w:val="59570D64"/>
    <w:rsid w:val="59831B59"/>
    <w:rsid w:val="5A89319F"/>
    <w:rsid w:val="5C564D72"/>
    <w:rsid w:val="5DFB0858"/>
    <w:rsid w:val="5E1C02E0"/>
    <w:rsid w:val="5E371164"/>
    <w:rsid w:val="5E655CD1"/>
    <w:rsid w:val="610A2B60"/>
    <w:rsid w:val="63BE035D"/>
    <w:rsid w:val="63C74D38"/>
    <w:rsid w:val="67351F0A"/>
    <w:rsid w:val="68C5177F"/>
    <w:rsid w:val="69482477"/>
    <w:rsid w:val="6BF73E58"/>
    <w:rsid w:val="6D914DB3"/>
    <w:rsid w:val="70C83F62"/>
    <w:rsid w:val="740B6EDC"/>
    <w:rsid w:val="7565118D"/>
    <w:rsid w:val="761B087E"/>
    <w:rsid w:val="76746FA2"/>
    <w:rsid w:val="7B6349C6"/>
    <w:rsid w:val="7DC7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0" w:lineRule="exact"/>
      <w:ind w:firstLine="88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/>
      <w:sz w:val="28"/>
      <w:szCs w:val="28"/>
    </w:rPr>
  </w:style>
  <w:style w:type="paragraph" w:styleId="3">
    <w:name w:val="toc 1"/>
    <w:basedOn w:val="1"/>
    <w:next w:val="1"/>
    <w:qFormat/>
    <w:uiPriority w:val="0"/>
    <w:rPr>
      <w:rFonts w:eastAsia="宋体"/>
      <w:sz w:val="2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企联—题目"/>
    <w:basedOn w:val="1"/>
    <w:autoRedefine/>
    <w:qFormat/>
    <w:uiPriority w:val="0"/>
    <w:pPr>
      <w:spacing w:line="660" w:lineRule="exact"/>
      <w:ind w:firstLine="0" w:firstLineChars="0"/>
      <w:jc w:val="center"/>
    </w:pPr>
    <w:rPr>
      <w:rFonts w:hint="eastAsia" w:ascii="Times New Roman" w:hAnsi="Times New Roman" w:eastAsia="方正小标宋简体" w:cs="Times New Roman"/>
      <w:sz w:val="44"/>
      <w:szCs w:val="44"/>
    </w:rPr>
  </w:style>
  <w:style w:type="paragraph" w:customStyle="1" w:styleId="8">
    <w:name w:val="企联—正文"/>
    <w:basedOn w:val="1"/>
    <w:qFormat/>
    <w:uiPriority w:val="0"/>
    <w:pPr>
      <w:spacing w:line="560" w:lineRule="exact"/>
      <w:ind w:firstLine="880" w:firstLineChars="200"/>
    </w:pPr>
    <w:rPr>
      <w:rFonts w:hint="eastAsia" w:ascii="Times New Roman" w:hAnsi="Times New Roman" w:cs="Times New Roman"/>
    </w:rPr>
  </w:style>
  <w:style w:type="paragraph" w:customStyle="1" w:styleId="9">
    <w:name w:val="企联—页脚"/>
    <w:basedOn w:val="1"/>
    <w:uiPriority w:val="0"/>
    <w:pPr>
      <w:spacing w:line="240" w:lineRule="auto"/>
      <w:ind w:right="320" w:rightChars="100" w:firstLine="320" w:firstLineChars="100"/>
    </w:pPr>
    <w:rPr>
      <w:rFonts w:hint="eastAsia" w:ascii="宋体" w:hAnsi="宋体" w:eastAsia="宋体" w:cs="宋体"/>
      <w:sz w:val="28"/>
      <w:szCs w:val="28"/>
    </w:rPr>
  </w:style>
  <w:style w:type="paragraph" w:customStyle="1" w:styleId="10">
    <w:name w:val="企联—标题一级"/>
    <w:basedOn w:val="1"/>
    <w:uiPriority w:val="0"/>
    <w:pPr>
      <w:spacing w:line="560" w:lineRule="exact"/>
      <w:ind w:firstLine="40"/>
    </w:pPr>
    <w:rPr>
      <w:rFonts w:hint="eastAsia" w:ascii="Times New Roman" w:hAnsi="Times New Roman" w:eastAsia="黑体" w:cs="Times New Roman"/>
    </w:rPr>
  </w:style>
  <w:style w:type="paragraph" w:customStyle="1" w:styleId="11">
    <w:name w:val="企联—标题二级"/>
    <w:basedOn w:val="8"/>
    <w:next w:val="8"/>
    <w:autoRedefine/>
    <w:qFormat/>
    <w:uiPriority w:val="0"/>
    <w:rPr>
      <w:rFonts w:eastAsia="楷体"/>
    </w:rPr>
  </w:style>
  <w:style w:type="paragraph" w:customStyle="1" w:styleId="12">
    <w:name w:val="企联—目录"/>
    <w:basedOn w:val="1"/>
    <w:uiPriority w:val="0"/>
    <w:pPr>
      <w:spacing w:line="240" w:lineRule="auto"/>
      <w:ind w:firstLine="0" w:firstLineChars="0"/>
    </w:pPr>
    <w:rPr>
      <w:rFonts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2024-04-09T02:33:00Z</dcterms:created>
  <dc:creator>admin</dc:creator>
  <cp:lastModifiedBy>admin</cp:lastModifiedBy>
  <dcterms:modified xsi:type="dcterms:W3CDTF">2024-04-10T02:44:38Z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F633AE49D87E4864ADAD05CB27492469_11</vt:lpwstr>
  </property>
</Properties>
</file>